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2BD51" w14:textId="77777777" w:rsidR="00A9741D" w:rsidRDefault="00A9741D" w:rsidP="00A9741D">
      <w:pPr>
        <w:ind w:right="692"/>
        <w:rPr>
          <w:rFonts w:ascii="Century Gothic" w:eastAsia="Times New Roman" w:hAnsi="Century Gothic" w:cs="Arial"/>
          <w:color w:val="454243"/>
          <w:sz w:val="24"/>
          <w:szCs w:val="24"/>
          <w:lang w:val="en-US" w:eastAsia="it-IT"/>
        </w:rPr>
      </w:pPr>
    </w:p>
    <w:p w14:paraId="471959A9" w14:textId="77777777" w:rsidR="000E7775" w:rsidRPr="007A64E2" w:rsidRDefault="000E7775" w:rsidP="00A9741D">
      <w:pPr>
        <w:ind w:right="692"/>
        <w:rPr>
          <w:rFonts w:ascii="Century Gothic" w:hAnsi="Century Gothic"/>
          <w:color w:val="FF0000"/>
          <w:sz w:val="20"/>
          <w:lang w:val="en-US"/>
        </w:rPr>
      </w:pPr>
    </w:p>
    <w:p w14:paraId="1DF5A1C6" w14:textId="77777777" w:rsidR="00A9741D" w:rsidRPr="007A64E2" w:rsidRDefault="00A9741D" w:rsidP="000E7775">
      <w:pPr>
        <w:jc w:val="center"/>
        <w:rPr>
          <w:rFonts w:ascii="Century Gothic" w:hAnsi="Century Gothic"/>
          <w:bCs/>
          <w:i/>
          <w:color w:val="005190"/>
          <w:sz w:val="48"/>
          <w:szCs w:val="54"/>
          <w:shd w:val="clear" w:color="auto" w:fill="FEFEFE"/>
          <w:lang w:val="en-US"/>
        </w:rPr>
      </w:pPr>
      <w:proofErr w:type="spellStart"/>
      <w:r w:rsidRPr="007A64E2">
        <w:rPr>
          <w:rFonts w:ascii="Century Gothic" w:hAnsi="Century Gothic"/>
          <w:bCs/>
          <w:i/>
          <w:color w:val="005190"/>
          <w:sz w:val="48"/>
          <w:szCs w:val="54"/>
          <w:shd w:val="clear" w:color="auto" w:fill="FEFEFE"/>
          <w:lang w:val="en-US"/>
        </w:rPr>
        <w:t>Marposs</w:t>
      </w:r>
      <w:proofErr w:type="spellEnd"/>
      <w:r w:rsidRPr="007A64E2">
        <w:rPr>
          <w:rFonts w:ascii="Century Gothic" w:hAnsi="Century Gothic"/>
          <w:bCs/>
          <w:i/>
          <w:color w:val="005190"/>
          <w:sz w:val="48"/>
          <w:szCs w:val="54"/>
          <w:shd w:val="clear" w:color="auto" w:fill="FEFEFE"/>
          <w:lang w:val="en-US"/>
        </w:rPr>
        <w:t xml:space="preserve"> introduces Ultra Wideband technology</w:t>
      </w:r>
    </w:p>
    <w:p w14:paraId="3FAF7AD3" w14:textId="3560819F" w:rsidR="00A9741D" w:rsidRPr="007A64E2" w:rsidRDefault="00A9741D" w:rsidP="000E7775">
      <w:pPr>
        <w:jc w:val="center"/>
        <w:rPr>
          <w:rFonts w:ascii="Century Gothic" w:hAnsi="Century Gothic"/>
          <w:bCs/>
          <w:color w:val="A6A6A6" w:themeColor="background1" w:themeShade="A6"/>
          <w:sz w:val="36"/>
          <w:szCs w:val="54"/>
          <w:shd w:val="clear" w:color="auto" w:fill="FEFEFE"/>
          <w:lang w:val="en-US"/>
        </w:rPr>
      </w:pPr>
      <w:r w:rsidRPr="007A64E2">
        <w:rPr>
          <w:rFonts w:ascii="Century Gothic" w:hAnsi="Century Gothic"/>
          <w:bCs/>
          <w:color w:val="A6A6A6" w:themeColor="background1" w:themeShade="A6"/>
          <w:sz w:val="36"/>
          <w:szCs w:val="54"/>
          <w:shd w:val="clear" w:color="auto" w:fill="FEFEFE"/>
          <w:lang w:val="en-US"/>
        </w:rPr>
        <w:t>No interference for optimal process quality</w:t>
      </w:r>
    </w:p>
    <w:p w14:paraId="52598A3A" w14:textId="77777777" w:rsidR="000E7775" w:rsidRPr="000E7775" w:rsidRDefault="000E7775" w:rsidP="000E7775">
      <w:pPr>
        <w:jc w:val="center"/>
        <w:rPr>
          <w:rFonts w:ascii="Century Gothic" w:hAnsi="Century Gothic"/>
          <w:bCs/>
          <w:color w:val="A6A6A6" w:themeColor="background1" w:themeShade="A6"/>
          <w:sz w:val="40"/>
          <w:szCs w:val="54"/>
          <w:shd w:val="clear" w:color="auto" w:fill="FEFEFE"/>
          <w:lang w:val="en-US"/>
        </w:rPr>
      </w:pPr>
    </w:p>
    <w:p w14:paraId="2896CDF2" w14:textId="074EBC26" w:rsidR="00A9741D" w:rsidRPr="00A9741D" w:rsidRDefault="00A9741D" w:rsidP="000E7775">
      <w:pPr>
        <w:ind w:right="692"/>
        <w:jc w:val="both"/>
        <w:rPr>
          <w:rFonts w:ascii="Century Gothic" w:hAnsi="Century Gothic"/>
          <w:color w:val="000000" w:themeColor="text1"/>
          <w:lang w:val="en-US"/>
        </w:rPr>
      </w:pPr>
      <w:r w:rsidRPr="00423A02">
        <w:rPr>
          <w:rFonts w:ascii="Century Gothic" w:hAnsi="Century Gothic"/>
          <w:color w:val="000000" w:themeColor="text1"/>
          <w:lang w:val="en-US"/>
        </w:rPr>
        <w:t xml:space="preserve">Marposs </w:t>
      </w:r>
      <w:r w:rsidR="00610175">
        <w:rPr>
          <w:rFonts w:ascii="Century Gothic" w:hAnsi="Century Gothic"/>
          <w:color w:val="000000" w:themeColor="text1"/>
          <w:lang w:val="en-US"/>
        </w:rPr>
        <w:t>introduce</w:t>
      </w:r>
      <w:r w:rsidRPr="00423A02">
        <w:rPr>
          <w:rFonts w:ascii="Century Gothic" w:hAnsi="Century Gothic"/>
          <w:color w:val="000000" w:themeColor="text1"/>
          <w:lang w:val="en-US"/>
        </w:rPr>
        <w:t xml:space="preserve">s at </w:t>
      </w:r>
      <w:r w:rsidR="007A64E2" w:rsidRPr="00423A02">
        <w:rPr>
          <w:rFonts w:ascii="Century Gothic" w:hAnsi="Century Gothic"/>
          <w:color w:val="000000" w:themeColor="text1"/>
          <w:lang w:val="en-US"/>
        </w:rPr>
        <w:t xml:space="preserve">EMO </w:t>
      </w:r>
      <w:r w:rsidRPr="00423A02">
        <w:rPr>
          <w:rFonts w:ascii="Century Gothic" w:hAnsi="Century Gothic"/>
          <w:color w:val="000000" w:themeColor="text1"/>
          <w:lang w:val="en-US"/>
        </w:rPr>
        <w:t xml:space="preserve">the </w:t>
      </w:r>
      <w:r w:rsidRPr="00610175">
        <w:rPr>
          <w:rFonts w:ascii="Century Gothic" w:hAnsi="Century Gothic"/>
          <w:b/>
          <w:color w:val="000000" w:themeColor="text1"/>
          <w:lang w:val="en-US"/>
        </w:rPr>
        <w:t>Ultra Wideband technology</w:t>
      </w:r>
      <w:r w:rsidRPr="00423A02">
        <w:rPr>
          <w:rFonts w:ascii="Century Gothic" w:hAnsi="Century Gothic"/>
          <w:color w:val="000000" w:themeColor="text1"/>
          <w:lang w:val="en-US"/>
        </w:rPr>
        <w:t>. Visit our booth (hall</w:t>
      </w:r>
      <w:r w:rsidR="00423A02" w:rsidRPr="00423A02">
        <w:rPr>
          <w:rFonts w:ascii="Century Gothic" w:hAnsi="Century Gothic"/>
          <w:color w:val="000000" w:themeColor="text1"/>
          <w:lang w:val="en-US"/>
        </w:rPr>
        <w:t xml:space="preserve"> 6</w:t>
      </w:r>
      <w:r w:rsidRPr="00423A02">
        <w:rPr>
          <w:rFonts w:ascii="Century Gothic" w:hAnsi="Century Gothic"/>
          <w:color w:val="000000" w:themeColor="text1"/>
          <w:lang w:val="en-US"/>
        </w:rPr>
        <w:t>, stand</w:t>
      </w:r>
      <w:r w:rsidR="00423A02" w:rsidRPr="00423A02">
        <w:rPr>
          <w:rFonts w:ascii="Century Gothic" w:hAnsi="Century Gothic"/>
          <w:color w:val="000000" w:themeColor="text1"/>
          <w:lang w:val="en-US"/>
        </w:rPr>
        <w:t xml:space="preserve"> B52</w:t>
      </w:r>
      <w:r w:rsidRPr="00423A02">
        <w:rPr>
          <w:rFonts w:ascii="Century Gothic" w:hAnsi="Century Gothic"/>
          <w:color w:val="000000" w:themeColor="text1"/>
          <w:lang w:val="en-US"/>
        </w:rPr>
        <w:t>) to learn more about the Marposs Ultra Probing system.</w:t>
      </w:r>
    </w:p>
    <w:p w14:paraId="6BAACBD2" w14:textId="0908BF49" w:rsidR="00A9741D" w:rsidRPr="00A9741D" w:rsidRDefault="00A9741D" w:rsidP="000E7775">
      <w:pPr>
        <w:ind w:right="692"/>
        <w:jc w:val="both"/>
        <w:rPr>
          <w:rFonts w:ascii="Century Gothic" w:hAnsi="Century Gothic"/>
          <w:color w:val="000000" w:themeColor="text1"/>
          <w:lang w:val="en-US"/>
        </w:rPr>
      </w:pPr>
      <w:r w:rsidRPr="00A9741D">
        <w:rPr>
          <w:rFonts w:ascii="Century Gothic" w:hAnsi="Century Gothic"/>
          <w:color w:val="000000" w:themeColor="text1"/>
          <w:lang w:val="en-US"/>
        </w:rPr>
        <w:t xml:space="preserve">The main objective of the </w:t>
      </w:r>
      <w:r>
        <w:rPr>
          <w:rFonts w:ascii="Century Gothic" w:hAnsi="Century Gothic"/>
          <w:color w:val="000000" w:themeColor="text1"/>
          <w:lang w:val="en-US"/>
        </w:rPr>
        <w:t xml:space="preserve">touch </w:t>
      </w:r>
      <w:r w:rsidRPr="00A9741D">
        <w:rPr>
          <w:rFonts w:ascii="Century Gothic" w:hAnsi="Century Gothic"/>
          <w:color w:val="000000" w:themeColor="text1"/>
          <w:lang w:val="en-US"/>
        </w:rPr>
        <w:t xml:space="preserve">probing systems is to </w:t>
      </w:r>
      <w:r w:rsidRPr="00610175">
        <w:rPr>
          <w:rFonts w:ascii="Century Gothic" w:hAnsi="Century Gothic"/>
          <w:b/>
          <w:color w:val="000000" w:themeColor="text1"/>
          <w:lang w:val="en-US"/>
        </w:rPr>
        <w:t>optimize the production process of the machine tools, increasing both quality and quantity</w:t>
      </w:r>
      <w:r w:rsidRPr="00A9741D">
        <w:rPr>
          <w:rFonts w:ascii="Century Gothic" w:hAnsi="Century Gothic"/>
          <w:color w:val="000000" w:themeColor="text1"/>
          <w:lang w:val="en-US"/>
        </w:rPr>
        <w:t>: the automatic detection of the</w:t>
      </w:r>
      <w:r>
        <w:rPr>
          <w:rFonts w:ascii="Century Gothic" w:hAnsi="Century Gothic"/>
          <w:color w:val="000000" w:themeColor="text1"/>
          <w:lang w:val="en-US"/>
        </w:rPr>
        <w:t xml:space="preserve"> machines axes’</w:t>
      </w:r>
      <w:r w:rsidRPr="00A9741D">
        <w:rPr>
          <w:rFonts w:ascii="Century Gothic" w:hAnsi="Century Gothic"/>
          <w:color w:val="000000" w:themeColor="text1"/>
          <w:lang w:val="en-US"/>
        </w:rPr>
        <w:t xml:space="preserve"> position offers advantages in terms of positioning and control of the workpieces, directly in the machining center and the milling machines. </w:t>
      </w:r>
      <w:r w:rsidR="00952BAD">
        <w:rPr>
          <w:rFonts w:ascii="Century Gothic" w:hAnsi="Century Gothic"/>
          <w:color w:val="000000" w:themeColor="text1"/>
          <w:lang w:val="en-US"/>
        </w:rPr>
        <w:t>For this reason</w:t>
      </w:r>
      <w:r w:rsidR="007A64E2">
        <w:rPr>
          <w:rFonts w:ascii="Century Gothic" w:hAnsi="Century Gothic"/>
          <w:color w:val="000000" w:themeColor="text1"/>
          <w:lang w:val="en-US"/>
        </w:rPr>
        <w:t>,</w:t>
      </w:r>
      <w:r w:rsidR="00952BAD">
        <w:rPr>
          <w:rFonts w:ascii="Century Gothic" w:hAnsi="Century Gothic"/>
          <w:color w:val="000000" w:themeColor="text1"/>
          <w:lang w:val="en-US"/>
        </w:rPr>
        <w:t xml:space="preserve"> the probes are mounted di</w:t>
      </w:r>
      <w:r w:rsidR="00527993">
        <w:rPr>
          <w:rFonts w:ascii="Century Gothic" w:hAnsi="Century Gothic"/>
          <w:color w:val="000000" w:themeColor="text1"/>
          <w:lang w:val="en-US"/>
        </w:rPr>
        <w:t>rectly on the machine spindle, that’s why</w:t>
      </w:r>
      <w:r w:rsidR="00952BAD">
        <w:rPr>
          <w:rFonts w:ascii="Century Gothic" w:hAnsi="Century Gothic"/>
          <w:color w:val="000000" w:themeColor="text1"/>
          <w:lang w:val="en-US"/>
        </w:rPr>
        <w:t xml:space="preserve"> a wireless signal transmission is necessary, typically based on the 2.4 GHz frequency band.</w:t>
      </w:r>
    </w:p>
    <w:p w14:paraId="125A1CF8" w14:textId="03C7EBB5" w:rsidR="00A9741D" w:rsidRPr="00A9741D" w:rsidRDefault="00A9741D" w:rsidP="000E7775">
      <w:pPr>
        <w:ind w:right="692"/>
        <w:jc w:val="both"/>
        <w:rPr>
          <w:rFonts w:ascii="Century Gothic" w:hAnsi="Century Gothic"/>
          <w:color w:val="000000" w:themeColor="text1"/>
          <w:lang w:val="en-US"/>
        </w:rPr>
      </w:pPr>
      <w:r w:rsidRPr="00A9741D">
        <w:rPr>
          <w:rFonts w:ascii="Century Gothic" w:hAnsi="Century Gothic"/>
          <w:color w:val="000000" w:themeColor="text1"/>
          <w:lang w:val="en-US"/>
        </w:rPr>
        <w:t>In recent years, there has been an exponential increase in Wi-Fi devices within production plants, not only smartphones, tablets</w:t>
      </w:r>
      <w:r w:rsidR="007A64E2">
        <w:rPr>
          <w:rFonts w:ascii="Century Gothic" w:hAnsi="Century Gothic"/>
          <w:color w:val="000000" w:themeColor="text1"/>
          <w:lang w:val="en-US"/>
        </w:rPr>
        <w:t>,</w:t>
      </w:r>
      <w:r w:rsidRPr="00A9741D">
        <w:rPr>
          <w:rFonts w:ascii="Century Gothic" w:hAnsi="Century Gothic"/>
          <w:color w:val="000000" w:themeColor="text1"/>
          <w:lang w:val="en-US"/>
        </w:rPr>
        <w:t xml:space="preserve"> and modems, but also automatic elevators and other material handling systems. This leads to saturation of the 2.4 GHz band with the inevitable presence of noise and interference, affecting the reliability of wireless probing systems, causing downtime</w:t>
      </w:r>
      <w:r w:rsidR="007A64E2">
        <w:rPr>
          <w:rFonts w:ascii="Century Gothic" w:hAnsi="Century Gothic"/>
          <w:color w:val="000000" w:themeColor="text1"/>
          <w:lang w:val="en-US"/>
        </w:rPr>
        <w:t>,</w:t>
      </w:r>
      <w:r w:rsidRPr="00A9741D">
        <w:rPr>
          <w:rFonts w:ascii="Century Gothic" w:hAnsi="Century Gothic"/>
          <w:color w:val="000000" w:themeColor="text1"/>
          <w:lang w:val="en-US"/>
        </w:rPr>
        <w:t xml:space="preserve"> and, more generally, decreasing the quality of the production process.</w:t>
      </w:r>
    </w:p>
    <w:p w14:paraId="39489761" w14:textId="636ADD4D" w:rsidR="00A9741D" w:rsidRPr="00A9741D" w:rsidRDefault="00A9741D" w:rsidP="000E7775">
      <w:pPr>
        <w:ind w:right="692"/>
        <w:jc w:val="both"/>
        <w:rPr>
          <w:rFonts w:ascii="Century Gothic" w:hAnsi="Century Gothic"/>
          <w:color w:val="000000" w:themeColor="text1"/>
          <w:lang w:val="en-US"/>
        </w:rPr>
      </w:pPr>
      <w:r w:rsidRPr="00A9741D">
        <w:rPr>
          <w:rFonts w:ascii="Century Gothic" w:hAnsi="Century Gothic"/>
          <w:color w:val="000000" w:themeColor="text1"/>
          <w:lang w:val="en-US"/>
        </w:rPr>
        <w:t xml:space="preserve">Marposs, always looking for new technologies to meet the growing market demands, can offer something more. Marposs Ultra Probing System is the new </w:t>
      </w:r>
      <w:r>
        <w:rPr>
          <w:rFonts w:ascii="Century Gothic" w:hAnsi="Century Gothic"/>
          <w:color w:val="000000" w:themeColor="text1"/>
          <w:lang w:val="en-US"/>
        </w:rPr>
        <w:t xml:space="preserve">touch </w:t>
      </w:r>
      <w:r w:rsidRPr="00A9741D">
        <w:rPr>
          <w:rFonts w:ascii="Century Gothic" w:hAnsi="Century Gothic"/>
          <w:color w:val="000000" w:themeColor="text1"/>
          <w:lang w:val="en-US"/>
        </w:rPr>
        <w:t xml:space="preserve">probing system with Ultra Wideband technology, a real revolution for the machine tool industry. Thanks to the Ultra Wideband technology, </w:t>
      </w:r>
      <w:proofErr w:type="spellStart"/>
      <w:r w:rsidRPr="00A9741D">
        <w:rPr>
          <w:rFonts w:ascii="Century Gothic" w:hAnsi="Century Gothic"/>
          <w:color w:val="000000" w:themeColor="text1"/>
          <w:lang w:val="en-US"/>
        </w:rPr>
        <w:t>Marposs</w:t>
      </w:r>
      <w:proofErr w:type="spellEnd"/>
      <w:r w:rsidRPr="00A9741D">
        <w:rPr>
          <w:rFonts w:ascii="Century Gothic" w:hAnsi="Century Gothic"/>
          <w:color w:val="000000" w:themeColor="text1"/>
          <w:lang w:val="en-US"/>
        </w:rPr>
        <w:t xml:space="preserve"> can place itself at a higher level of transmission than the standard, offering a new solution unmatched in terms of performance and reliability.</w:t>
      </w:r>
    </w:p>
    <w:p w14:paraId="3FF1CE25" w14:textId="15B8C671" w:rsidR="00A9741D" w:rsidRPr="00610175" w:rsidRDefault="00A9741D" w:rsidP="000E7775">
      <w:pPr>
        <w:ind w:right="692"/>
        <w:jc w:val="both"/>
        <w:rPr>
          <w:rFonts w:ascii="Century Gothic" w:hAnsi="Century Gothic"/>
          <w:b/>
          <w:color w:val="000000" w:themeColor="text1"/>
          <w:lang w:val="en-US"/>
        </w:rPr>
      </w:pPr>
      <w:r w:rsidRPr="00A9741D">
        <w:rPr>
          <w:rFonts w:ascii="Century Gothic" w:hAnsi="Century Gothic"/>
          <w:color w:val="000000" w:themeColor="text1"/>
          <w:lang w:val="en-US"/>
        </w:rPr>
        <w:t xml:space="preserve">The most important feature, which is the main advantage introduced by the Marposs Ultra Probing system, is the use of a different transmission range: in Ultra Wideband, </w:t>
      </w:r>
      <w:r w:rsidRPr="00610175">
        <w:rPr>
          <w:rFonts w:ascii="Century Gothic" w:hAnsi="Century Gothic"/>
          <w:b/>
          <w:color w:val="000000" w:themeColor="text1"/>
          <w:lang w:val="en-US"/>
        </w:rPr>
        <w:t>no other physical signal can interfere with the Marposs device, which means no interference and no machine downtime.</w:t>
      </w:r>
    </w:p>
    <w:p w14:paraId="15E35FC8" w14:textId="7B429298" w:rsidR="00A9741D" w:rsidRPr="00A9741D" w:rsidRDefault="00A9741D" w:rsidP="000E7775">
      <w:pPr>
        <w:ind w:right="692"/>
        <w:jc w:val="both"/>
        <w:rPr>
          <w:rFonts w:ascii="Century Gothic" w:hAnsi="Century Gothic"/>
          <w:color w:val="000000" w:themeColor="text1"/>
          <w:lang w:val="en-US"/>
        </w:rPr>
      </w:pPr>
      <w:r w:rsidRPr="00A9741D">
        <w:rPr>
          <w:rFonts w:ascii="Century Gothic" w:hAnsi="Century Gothic"/>
          <w:color w:val="000000" w:themeColor="text1"/>
          <w:lang w:val="en-US"/>
        </w:rPr>
        <w:t xml:space="preserve">In addition, the system also features many improvements in its design. The anchor is the receiving antenna with an </w:t>
      </w:r>
      <w:r w:rsidR="007A64E2" w:rsidRPr="00610175">
        <w:rPr>
          <w:rFonts w:ascii="Century Gothic" w:hAnsi="Century Gothic"/>
          <w:b/>
          <w:color w:val="000000" w:themeColor="text1"/>
          <w:lang w:val="en-US"/>
        </w:rPr>
        <w:t>ultra-compact</w:t>
      </w:r>
      <w:r w:rsidRPr="00610175">
        <w:rPr>
          <w:rFonts w:ascii="Century Gothic" w:hAnsi="Century Gothic"/>
          <w:b/>
          <w:color w:val="000000" w:themeColor="text1"/>
          <w:lang w:val="en-US"/>
        </w:rPr>
        <w:t xml:space="preserve"> design </w:t>
      </w:r>
      <w:r w:rsidRPr="00610175">
        <w:rPr>
          <w:rFonts w:ascii="Century Gothic" w:hAnsi="Century Gothic"/>
          <w:color w:val="000000" w:themeColor="text1"/>
          <w:lang w:val="en-US"/>
        </w:rPr>
        <w:t>that makes installation easier and faster. It also has 3 LED indicators. The anchor is connected</w:t>
      </w:r>
      <w:r w:rsidRPr="00A9741D">
        <w:rPr>
          <w:rFonts w:ascii="Century Gothic" w:hAnsi="Century Gothic"/>
          <w:color w:val="000000" w:themeColor="text1"/>
          <w:lang w:val="en-US"/>
        </w:rPr>
        <w:t xml:space="preserve"> to the machine's CNC by a wire</w:t>
      </w:r>
      <w:r w:rsidR="00527993">
        <w:rPr>
          <w:rFonts w:ascii="Century Gothic" w:hAnsi="Century Gothic"/>
          <w:color w:val="000000" w:themeColor="text1"/>
          <w:lang w:val="en-US"/>
        </w:rPr>
        <w:t>d</w:t>
      </w:r>
      <w:r w:rsidRPr="00A9741D">
        <w:rPr>
          <w:rFonts w:ascii="Century Gothic" w:hAnsi="Century Gothic"/>
          <w:color w:val="000000" w:themeColor="text1"/>
          <w:lang w:val="en-US"/>
        </w:rPr>
        <w:t xml:space="preserve"> cable. In all systems, the connection is a weak point due to the </w:t>
      </w:r>
      <w:r w:rsidRPr="00A9741D">
        <w:rPr>
          <w:rFonts w:ascii="Century Gothic" w:hAnsi="Century Gothic"/>
          <w:color w:val="000000" w:themeColor="text1"/>
          <w:lang w:val="en-US"/>
        </w:rPr>
        <w:lastRenderedPageBreak/>
        <w:t>sealing in a wet area which depends on proper mounting and then directly on the ability of the operator</w:t>
      </w:r>
    </w:p>
    <w:p w14:paraId="3F01E329" w14:textId="0CAB42CC" w:rsidR="00A9741D" w:rsidRPr="00A9741D" w:rsidRDefault="00A9741D" w:rsidP="000E7775">
      <w:pPr>
        <w:ind w:right="692"/>
        <w:jc w:val="both"/>
        <w:rPr>
          <w:rFonts w:ascii="Century Gothic" w:hAnsi="Century Gothic"/>
          <w:color w:val="000000" w:themeColor="text1"/>
          <w:lang w:val="en-US"/>
        </w:rPr>
      </w:pPr>
      <w:r w:rsidRPr="00A9741D">
        <w:rPr>
          <w:rFonts w:ascii="Century Gothic" w:hAnsi="Century Gothic"/>
          <w:color w:val="000000" w:themeColor="text1"/>
          <w:lang w:val="en-US"/>
        </w:rPr>
        <w:t xml:space="preserve">Marposs Ultra Probing System introduces a new generation of wireless connectors with an extreme level of sealing due to its design, which does not depend on external operations. </w:t>
      </w:r>
    </w:p>
    <w:p w14:paraId="79FB5FD0" w14:textId="7D80028E" w:rsidR="00A9741D" w:rsidRDefault="00A9741D" w:rsidP="000E7775">
      <w:pPr>
        <w:ind w:right="692"/>
        <w:jc w:val="both"/>
        <w:rPr>
          <w:rFonts w:ascii="Century Gothic" w:hAnsi="Century Gothic"/>
          <w:color w:val="000000" w:themeColor="text1"/>
          <w:lang w:val="en-US"/>
        </w:rPr>
      </w:pPr>
      <w:r w:rsidRPr="00A9741D">
        <w:rPr>
          <w:rFonts w:ascii="Century Gothic" w:hAnsi="Century Gothic"/>
          <w:color w:val="000000" w:themeColor="text1"/>
          <w:lang w:val="en-US"/>
        </w:rPr>
        <w:t xml:space="preserve">In addition, the </w:t>
      </w:r>
      <w:r w:rsidRPr="00610175">
        <w:rPr>
          <w:rFonts w:ascii="Century Gothic" w:hAnsi="Century Gothic"/>
          <w:b/>
          <w:color w:val="000000" w:themeColor="text1"/>
          <w:lang w:val="en-US"/>
        </w:rPr>
        <w:t>new Marposs APP</w:t>
      </w:r>
      <w:r w:rsidRPr="00A9741D">
        <w:rPr>
          <w:rFonts w:ascii="Century Gothic" w:hAnsi="Century Gothic"/>
          <w:color w:val="000000" w:themeColor="text1"/>
          <w:lang w:val="en-US"/>
        </w:rPr>
        <w:t xml:space="preserve"> - which allows </w:t>
      </w:r>
      <w:r w:rsidR="007B7E56">
        <w:rPr>
          <w:rFonts w:ascii="Century Gothic" w:hAnsi="Century Gothic"/>
          <w:color w:val="000000" w:themeColor="text1"/>
          <w:lang w:val="en-US"/>
        </w:rPr>
        <w:t xml:space="preserve">system set up and </w:t>
      </w:r>
      <w:r w:rsidRPr="00A9741D">
        <w:rPr>
          <w:rFonts w:ascii="Century Gothic" w:hAnsi="Century Gothic"/>
          <w:color w:val="000000" w:themeColor="text1"/>
          <w:lang w:val="en-US"/>
        </w:rPr>
        <w:t>real-time monitoring, combined with diagnostic and service operations - makes the system fast and easy to use.</w:t>
      </w:r>
    </w:p>
    <w:p w14:paraId="15605305" w14:textId="417EFAB6" w:rsidR="001F382A" w:rsidRPr="001F382A" w:rsidRDefault="001F382A" w:rsidP="001F382A">
      <w:pPr>
        <w:pStyle w:val="selectable-text"/>
        <w:rPr>
          <w:rFonts w:ascii="Century Gothic" w:eastAsiaTheme="minorHAnsi" w:hAnsi="Century Gothic" w:cstheme="minorBidi"/>
          <w:sz w:val="22"/>
          <w:szCs w:val="22"/>
          <w:bdr w:val="none" w:sz="0" w:space="0" w:color="auto" w:frame="1"/>
          <w:lang w:val="en-GB" w:eastAsia="en-US"/>
        </w:rPr>
      </w:pPr>
      <w:r>
        <w:rPr>
          <w:rFonts w:ascii="Century Gothic" w:eastAsiaTheme="minorHAnsi" w:hAnsi="Century Gothic" w:cstheme="minorBidi"/>
          <w:sz w:val="22"/>
          <w:szCs w:val="22"/>
          <w:bdr w:val="none" w:sz="0" w:space="0" w:color="auto" w:frame="1"/>
          <w:lang w:val="en-GB" w:eastAsia="en-US"/>
        </w:rPr>
        <w:t xml:space="preserve">For more information, visit us at our stand at EMO (Hall 6, Stand B52) or visit our website: </w:t>
      </w:r>
      <w:hyperlink r:id="rId7" w:history="1">
        <w:r>
          <w:rPr>
            <w:rStyle w:val="Hyperlink"/>
            <w:rFonts w:ascii="Century Gothic" w:eastAsiaTheme="minorHAnsi" w:hAnsi="Century Gothic" w:cstheme="minorBidi"/>
            <w:sz w:val="22"/>
            <w:szCs w:val="22"/>
            <w:bdr w:val="none" w:sz="0" w:space="0" w:color="auto" w:frame="1"/>
            <w:lang w:val="en-GB" w:eastAsia="en-US"/>
          </w:rPr>
          <w:t>https://www.marposs.com</w:t>
        </w:r>
      </w:hyperlink>
      <w:r>
        <w:rPr>
          <w:rFonts w:ascii="Century Gothic" w:eastAsiaTheme="minorHAnsi" w:hAnsi="Century Gothic" w:cstheme="minorBidi"/>
          <w:sz w:val="22"/>
          <w:szCs w:val="22"/>
          <w:bdr w:val="none" w:sz="0" w:space="0" w:color="auto" w:frame="1"/>
          <w:lang w:val="en-GB" w:eastAsia="en-US"/>
        </w:rPr>
        <w:t>.</w:t>
      </w:r>
    </w:p>
    <w:p w14:paraId="0109924B" w14:textId="77777777" w:rsidR="007A64E2" w:rsidRPr="00A9741D" w:rsidRDefault="007A64E2" w:rsidP="000E7775">
      <w:pPr>
        <w:ind w:right="692"/>
        <w:jc w:val="both"/>
        <w:rPr>
          <w:rFonts w:ascii="Century Gothic" w:hAnsi="Century Gothic"/>
          <w:color w:val="000000" w:themeColor="text1"/>
          <w:lang w:val="en-US"/>
        </w:rPr>
      </w:pPr>
    </w:p>
    <w:p w14:paraId="3B97B941" w14:textId="77777777" w:rsidR="00A9741D" w:rsidRPr="00A9741D" w:rsidRDefault="00A9741D" w:rsidP="000E7775">
      <w:pPr>
        <w:ind w:right="692"/>
        <w:jc w:val="both"/>
        <w:rPr>
          <w:rFonts w:ascii="Century Gothic" w:hAnsi="Century Gothic"/>
          <w:b/>
          <w:bCs/>
          <w:color w:val="000000" w:themeColor="text1"/>
          <w:lang w:val="en-US"/>
        </w:rPr>
      </w:pPr>
      <w:r w:rsidRPr="00A9741D">
        <w:rPr>
          <w:rFonts w:ascii="Century Gothic" w:hAnsi="Century Gothic"/>
          <w:b/>
          <w:bCs/>
          <w:color w:val="000000" w:themeColor="text1"/>
          <w:lang w:val="en-US"/>
        </w:rPr>
        <w:t>About Marposs</w:t>
      </w:r>
    </w:p>
    <w:p w14:paraId="2056BBE5" w14:textId="77777777" w:rsidR="00423A02" w:rsidRDefault="00423A02" w:rsidP="00423A02">
      <w:pPr>
        <w:jc w:val="both"/>
        <w:rPr>
          <w:rFonts w:ascii="Century Gothic" w:hAnsi="Century Gothic"/>
          <w:bCs/>
          <w:szCs w:val="24"/>
          <w:lang w:val="en-GB"/>
        </w:rPr>
      </w:pPr>
      <w:r>
        <w:rPr>
          <w:rFonts w:ascii="Century Gothic" w:hAnsi="Century Gothic"/>
          <w:bCs/>
          <w:szCs w:val="24"/>
          <w:lang w:val="en-GB"/>
        </w:rPr>
        <w:t xml:space="preserve">MARPOSS was founded in 1952 and Mr. Stefano </w:t>
      </w:r>
      <w:proofErr w:type="spellStart"/>
      <w:r>
        <w:rPr>
          <w:rFonts w:ascii="Century Gothic" w:hAnsi="Century Gothic"/>
          <w:bCs/>
          <w:szCs w:val="24"/>
          <w:lang w:val="en-GB"/>
        </w:rPr>
        <w:t>Possati</w:t>
      </w:r>
      <w:proofErr w:type="spellEnd"/>
      <w:r>
        <w:rPr>
          <w:rFonts w:ascii="Century Gothic" w:hAnsi="Century Gothic"/>
          <w:bCs/>
          <w:szCs w:val="24"/>
          <w:lang w:val="en-GB"/>
        </w:rPr>
        <w:t xml:space="preserve"> is the President of the Group; it provides shop-floor solutions for measurement, inspection and testing in the production environment. Marposs’ solutions include gauging equipment of mechanical components, before, during and after the production process; monitoring solutions on machine tools; assembly and testing for many industry sectors; and automatic machines and inspection stations for production lines. MARPOSS is one of the main suppliers to the automotive industry providing solutions for both traditional and electric mobility but additionally operates in the aerospace, biomedical, hi-tech, white appliance, and glass containers industries. MARPOSS Group employs 3500 people around the world and is present in 34 countries with more than 80 sales offices.</w:t>
      </w:r>
    </w:p>
    <w:p w14:paraId="59F750DF" w14:textId="77777777" w:rsidR="00A9741D" w:rsidRPr="00A9741D" w:rsidRDefault="00A9741D" w:rsidP="000E7775">
      <w:pPr>
        <w:ind w:right="692"/>
        <w:jc w:val="both"/>
        <w:rPr>
          <w:rFonts w:ascii="Century Gothic" w:hAnsi="Century Gothic"/>
          <w:color w:val="000000" w:themeColor="text1"/>
          <w:lang w:val="en-US"/>
        </w:rPr>
      </w:pPr>
    </w:p>
    <w:p w14:paraId="7FE6664E" w14:textId="0694312E" w:rsidR="00A9741D" w:rsidRDefault="00A9741D" w:rsidP="000E7775">
      <w:pPr>
        <w:ind w:right="692"/>
        <w:jc w:val="both"/>
        <w:rPr>
          <w:rFonts w:ascii="Century Gothic" w:hAnsi="Century Gothic"/>
          <w:color w:val="000000" w:themeColor="text1"/>
          <w:lang w:val="en-US"/>
        </w:rPr>
      </w:pPr>
      <w:r w:rsidRPr="00A9741D">
        <w:rPr>
          <w:rFonts w:ascii="Century Gothic" w:hAnsi="Century Gothic"/>
          <w:b/>
          <w:bCs/>
          <w:color w:val="000000" w:themeColor="text1"/>
          <w:lang w:val="en-US"/>
        </w:rPr>
        <w:t>Caption</w:t>
      </w:r>
      <w:r w:rsidRPr="00A9741D">
        <w:rPr>
          <w:rFonts w:ascii="Century Gothic" w:hAnsi="Century Gothic"/>
          <w:color w:val="000000" w:themeColor="text1"/>
          <w:lang w:val="en-US"/>
        </w:rPr>
        <w:t>: Marposs Ultra Probing System is the new</w:t>
      </w:r>
      <w:r>
        <w:rPr>
          <w:rFonts w:ascii="Century Gothic" w:hAnsi="Century Gothic"/>
          <w:color w:val="000000" w:themeColor="text1"/>
          <w:lang w:val="en-US"/>
        </w:rPr>
        <w:t xml:space="preserve"> touch</w:t>
      </w:r>
      <w:r w:rsidRPr="00A9741D">
        <w:rPr>
          <w:rFonts w:ascii="Century Gothic" w:hAnsi="Century Gothic"/>
          <w:color w:val="000000" w:themeColor="text1"/>
          <w:lang w:val="en-US"/>
        </w:rPr>
        <w:t xml:space="preserve"> probing system with Ultra Wideband technology, a real revolution for the machine tool industry.</w:t>
      </w:r>
    </w:p>
    <w:p w14:paraId="2023297C" w14:textId="77777777" w:rsidR="002956A3" w:rsidRDefault="002956A3" w:rsidP="000E7775">
      <w:pPr>
        <w:ind w:right="692"/>
        <w:jc w:val="both"/>
        <w:rPr>
          <w:rFonts w:ascii="Century Gothic" w:hAnsi="Century Gothic"/>
          <w:color w:val="000000" w:themeColor="text1"/>
          <w:lang w:val="en-US"/>
        </w:rPr>
      </w:pPr>
    </w:p>
    <w:p w14:paraId="7FFB4306" w14:textId="100E0503" w:rsidR="002956A3" w:rsidRDefault="002956A3" w:rsidP="000E7775">
      <w:pPr>
        <w:ind w:right="692"/>
        <w:jc w:val="both"/>
        <w:rPr>
          <w:rFonts w:ascii="Century Gothic" w:hAnsi="Century Gothic"/>
          <w:color w:val="000000" w:themeColor="text1"/>
          <w:lang w:val="en-US"/>
        </w:rPr>
      </w:pPr>
      <w:r w:rsidRPr="002956A3">
        <w:rPr>
          <w:rFonts w:ascii="Century Gothic" w:hAnsi="Century Gothic"/>
          <w:b/>
          <w:bCs/>
          <w:color w:val="000000" w:themeColor="text1"/>
          <w:lang w:val="en-US"/>
        </w:rPr>
        <w:t>Characters with spaces</w:t>
      </w:r>
      <w:r w:rsidR="00610175">
        <w:rPr>
          <w:rFonts w:ascii="Century Gothic" w:hAnsi="Century Gothic"/>
          <w:color w:val="000000" w:themeColor="text1"/>
          <w:lang w:val="en-US"/>
        </w:rPr>
        <w:t>: 2.737</w:t>
      </w:r>
    </w:p>
    <w:p w14:paraId="04E2F21A" w14:textId="116E70CB" w:rsidR="008D10F3" w:rsidRDefault="008D10F3" w:rsidP="000E7775">
      <w:pPr>
        <w:ind w:right="692"/>
        <w:jc w:val="both"/>
        <w:rPr>
          <w:rFonts w:ascii="Century Gothic" w:hAnsi="Century Gothic"/>
          <w:color w:val="000000" w:themeColor="text1"/>
          <w:lang w:val="en-US"/>
        </w:rPr>
      </w:pPr>
    </w:p>
    <w:p w14:paraId="54E9C8B4" w14:textId="27C57AA2" w:rsidR="008D10F3" w:rsidRDefault="008D10F3" w:rsidP="000E7775">
      <w:pPr>
        <w:ind w:right="692"/>
        <w:jc w:val="both"/>
        <w:rPr>
          <w:rFonts w:ascii="Century Gothic" w:hAnsi="Century Gothic"/>
          <w:color w:val="000000" w:themeColor="text1"/>
          <w:lang w:val="en-US"/>
        </w:rPr>
      </w:pPr>
    </w:p>
    <w:p w14:paraId="5DFE5923" w14:textId="01AE8E14" w:rsidR="008D10F3" w:rsidRDefault="008D10F3" w:rsidP="000E7775">
      <w:pPr>
        <w:ind w:right="692"/>
        <w:jc w:val="both"/>
        <w:rPr>
          <w:rFonts w:ascii="Century Gothic" w:hAnsi="Century Gothic"/>
          <w:color w:val="000000" w:themeColor="text1"/>
          <w:lang w:val="en-US"/>
        </w:rPr>
      </w:pPr>
    </w:p>
    <w:p w14:paraId="208D3A22" w14:textId="64FBEBEA" w:rsidR="008D10F3" w:rsidRDefault="008D10F3" w:rsidP="000E7775">
      <w:pPr>
        <w:ind w:right="692"/>
        <w:jc w:val="both"/>
        <w:rPr>
          <w:rFonts w:ascii="Century Gothic" w:hAnsi="Century Gothic"/>
          <w:color w:val="000000" w:themeColor="text1"/>
          <w:lang w:val="en-US"/>
        </w:rPr>
      </w:pPr>
    </w:p>
    <w:p w14:paraId="2F965E61" w14:textId="36AF7812" w:rsidR="008D10F3" w:rsidRDefault="008D10F3" w:rsidP="000E7775">
      <w:pPr>
        <w:ind w:right="692"/>
        <w:jc w:val="both"/>
        <w:rPr>
          <w:rFonts w:ascii="Century Gothic" w:hAnsi="Century Gothic"/>
          <w:color w:val="000000" w:themeColor="text1"/>
          <w:lang w:val="en-US"/>
        </w:rPr>
      </w:pPr>
    </w:p>
    <w:p w14:paraId="049E134C" w14:textId="3F570C66" w:rsidR="008D10F3" w:rsidRDefault="008D10F3" w:rsidP="000E7775">
      <w:pPr>
        <w:ind w:right="692"/>
        <w:jc w:val="both"/>
        <w:rPr>
          <w:rFonts w:ascii="Century Gothic" w:hAnsi="Century Gothic"/>
          <w:color w:val="000000" w:themeColor="text1"/>
          <w:lang w:val="en-US"/>
        </w:rPr>
      </w:pPr>
    </w:p>
    <w:p w14:paraId="09836AF7" w14:textId="77777777" w:rsidR="008D10F3" w:rsidRPr="00A9741D" w:rsidRDefault="008D10F3" w:rsidP="000E7775">
      <w:pPr>
        <w:ind w:right="692"/>
        <w:jc w:val="both"/>
        <w:rPr>
          <w:rFonts w:ascii="Century Gothic" w:hAnsi="Century Gothic"/>
          <w:color w:val="000000" w:themeColor="text1"/>
          <w:lang w:val="en-US"/>
        </w:rPr>
      </w:pPr>
    </w:p>
    <w:p w14:paraId="7991FC61" w14:textId="77777777" w:rsidR="008D10F3" w:rsidRPr="008D10F3" w:rsidRDefault="008D10F3" w:rsidP="008D10F3">
      <w:pPr>
        <w:ind w:right="692"/>
        <w:rPr>
          <w:rFonts w:ascii="Century Gothic" w:hAnsi="Century Gothic"/>
          <w:b/>
          <w:color w:val="000000" w:themeColor="text1"/>
          <w:lang w:val="en-GB"/>
        </w:rPr>
      </w:pPr>
      <w:r w:rsidRPr="008D10F3">
        <w:rPr>
          <w:rFonts w:ascii="Century Gothic" w:hAnsi="Century Gothic"/>
          <w:b/>
          <w:color w:val="000000" w:themeColor="text1"/>
          <w:lang w:val="en-GB"/>
        </w:rPr>
        <w:lastRenderedPageBreak/>
        <w:t>Contact</w:t>
      </w:r>
    </w:p>
    <w:p w14:paraId="708C0794" w14:textId="77777777" w:rsidR="008D10F3" w:rsidRPr="008D10F3" w:rsidRDefault="008D10F3" w:rsidP="008D10F3">
      <w:pPr>
        <w:rPr>
          <w:rFonts w:ascii="Century Gothic" w:hAnsi="Century Gothic"/>
          <w:color w:val="000000" w:themeColor="text1"/>
          <w:lang w:val="en-GB"/>
        </w:rPr>
      </w:pPr>
      <w:proofErr w:type="spellStart"/>
      <w:r w:rsidRPr="008D10F3">
        <w:rPr>
          <w:rFonts w:ascii="Century Gothic" w:hAnsi="Century Gothic"/>
          <w:b/>
          <w:lang w:val="en-GB"/>
        </w:rPr>
        <w:t>Marposs</w:t>
      </w:r>
      <w:proofErr w:type="spellEnd"/>
      <w:r w:rsidRPr="008D10F3">
        <w:rPr>
          <w:rFonts w:ascii="Century Gothic" w:hAnsi="Century Gothic"/>
          <w:b/>
          <w:lang w:val="en-GB"/>
        </w:rPr>
        <w:t xml:space="preserve"> S.p.A</w:t>
      </w:r>
      <w:proofErr w:type="gramStart"/>
      <w:r w:rsidRPr="008D10F3">
        <w:rPr>
          <w:rFonts w:ascii="Century Gothic" w:hAnsi="Century Gothic"/>
          <w:b/>
          <w:lang w:val="en-GB"/>
        </w:rPr>
        <w:t>.</w:t>
      </w:r>
      <w:proofErr w:type="gramEnd"/>
      <w:r w:rsidRPr="008D10F3">
        <w:rPr>
          <w:rFonts w:ascii="Century Gothic" w:hAnsi="Century Gothic"/>
          <w:b/>
          <w:lang w:val="en-GB"/>
        </w:rPr>
        <w:br/>
      </w:r>
      <w:r w:rsidRPr="008D10F3">
        <w:rPr>
          <w:rFonts w:ascii="Century Gothic" w:hAnsi="Century Gothic"/>
          <w:lang w:val="en-GB"/>
        </w:rPr>
        <w:t xml:space="preserve">Martina </w:t>
      </w:r>
      <w:proofErr w:type="spellStart"/>
      <w:r w:rsidRPr="008D10F3">
        <w:rPr>
          <w:rFonts w:ascii="Century Gothic" w:hAnsi="Century Gothic"/>
          <w:lang w:val="en-GB"/>
        </w:rPr>
        <w:t>Battilani</w:t>
      </w:r>
      <w:proofErr w:type="spellEnd"/>
      <w:r w:rsidRPr="008D10F3">
        <w:rPr>
          <w:rFonts w:ascii="Century Gothic" w:hAnsi="Century Gothic"/>
          <w:lang w:val="en-GB"/>
        </w:rPr>
        <w:br/>
        <w:t xml:space="preserve">Via </w:t>
      </w:r>
      <w:proofErr w:type="spellStart"/>
      <w:r w:rsidRPr="008D10F3">
        <w:rPr>
          <w:rFonts w:ascii="Century Gothic" w:hAnsi="Century Gothic"/>
          <w:lang w:val="en-GB"/>
        </w:rPr>
        <w:t>Saliceto</w:t>
      </w:r>
      <w:proofErr w:type="spellEnd"/>
      <w:r w:rsidRPr="008D10F3">
        <w:rPr>
          <w:rFonts w:ascii="Century Gothic" w:hAnsi="Century Gothic"/>
          <w:lang w:val="en-GB"/>
        </w:rPr>
        <w:t xml:space="preserve">, 13 </w:t>
      </w:r>
      <w:r w:rsidRPr="008D10F3">
        <w:rPr>
          <w:rFonts w:ascii="Century Gothic" w:hAnsi="Century Gothic"/>
          <w:lang w:val="en-GB"/>
        </w:rPr>
        <w:br/>
        <w:t>40010 BENTIVOGLIO (BO) - ITALY</w:t>
      </w:r>
      <w:r w:rsidRPr="008D10F3">
        <w:rPr>
          <w:rFonts w:ascii="Century Gothic" w:hAnsi="Century Gothic"/>
          <w:lang w:val="en-GB"/>
        </w:rPr>
        <w:br/>
      </w:r>
      <w:r w:rsidRPr="008D10F3">
        <w:rPr>
          <w:rFonts w:ascii="Century Gothic" w:hAnsi="Century Gothic"/>
          <w:lang w:val="en-GB"/>
        </w:rPr>
        <w:br/>
        <w:t>Phone: +39 051 899 719</w:t>
      </w:r>
      <w:r w:rsidRPr="008D10F3">
        <w:rPr>
          <w:rFonts w:ascii="Century Gothic" w:hAnsi="Century Gothic"/>
          <w:lang w:val="en-GB"/>
        </w:rPr>
        <w:br/>
        <w:t>Fax: +39 051 899 525</w:t>
      </w:r>
      <w:r w:rsidRPr="008D10F3">
        <w:rPr>
          <w:rFonts w:ascii="Century Gothic" w:hAnsi="Century Gothic"/>
          <w:lang w:val="en-GB"/>
        </w:rPr>
        <w:br/>
        <w:t xml:space="preserve">E-Mail: </w:t>
      </w:r>
      <w:hyperlink r:id="rId8" w:history="1">
        <w:r w:rsidRPr="008D10F3">
          <w:rPr>
            <w:rStyle w:val="Hyperlink"/>
            <w:lang w:val="en-GB"/>
          </w:rPr>
          <w:t>martina.battilani@marposs.com</w:t>
        </w:r>
      </w:hyperlink>
    </w:p>
    <w:p w14:paraId="44EFC2BC" w14:textId="78B2F887" w:rsidR="00A9741D" w:rsidRPr="008D10F3" w:rsidRDefault="00A9741D" w:rsidP="000E7775">
      <w:pPr>
        <w:ind w:right="692"/>
        <w:jc w:val="both"/>
        <w:rPr>
          <w:rFonts w:ascii="Century Gothic" w:hAnsi="Century Gothic"/>
          <w:color w:val="000000" w:themeColor="text1"/>
          <w:lang w:val="en-GB"/>
        </w:rPr>
      </w:pPr>
    </w:p>
    <w:p w14:paraId="04F547C9" w14:textId="50CF9D7F" w:rsidR="008D10F3" w:rsidRDefault="008D10F3" w:rsidP="000E7775">
      <w:pPr>
        <w:ind w:right="692"/>
        <w:jc w:val="both"/>
        <w:rPr>
          <w:rFonts w:ascii="Century Gothic" w:hAnsi="Century Gothic"/>
          <w:color w:val="000000" w:themeColor="text1"/>
          <w:lang w:val="en-US"/>
        </w:rPr>
      </w:pPr>
    </w:p>
    <w:p w14:paraId="47D9E2CF" w14:textId="737338C1" w:rsidR="008D10F3" w:rsidRPr="00A9741D" w:rsidRDefault="008D10F3" w:rsidP="000E7775">
      <w:pPr>
        <w:ind w:right="692"/>
        <w:jc w:val="both"/>
        <w:rPr>
          <w:rFonts w:ascii="Century Gothic" w:hAnsi="Century Gothic"/>
          <w:color w:val="000000" w:themeColor="text1"/>
          <w:lang w:val="en-US"/>
        </w:rPr>
      </w:pPr>
      <w:bookmarkStart w:id="0" w:name="_GoBack"/>
      <w:r>
        <w:rPr>
          <w:rFonts w:ascii="Century Gothic" w:hAnsi="Century Gothic"/>
          <w:noProof/>
          <w:color w:val="000000" w:themeColor="text1"/>
          <w:lang w:val="de-DE" w:eastAsia="de-DE"/>
        </w:rPr>
        <w:drawing>
          <wp:inline distT="0" distB="0" distL="0" distR="0" wp14:anchorId="26554824" wp14:editId="52BAA74E">
            <wp:extent cx="5852172" cy="3291847"/>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ra-probing-syste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2172" cy="3291847"/>
                    </a:xfrm>
                    <a:prstGeom prst="rect">
                      <a:avLst/>
                    </a:prstGeom>
                  </pic:spPr>
                </pic:pic>
              </a:graphicData>
            </a:graphic>
          </wp:inline>
        </w:drawing>
      </w:r>
      <w:bookmarkEnd w:id="0"/>
    </w:p>
    <w:p w14:paraId="3D0E7EA3" w14:textId="77777777" w:rsidR="00A9741D" w:rsidRPr="00A9741D" w:rsidRDefault="00A9741D" w:rsidP="000E7775">
      <w:pPr>
        <w:ind w:right="692"/>
        <w:jc w:val="both"/>
        <w:rPr>
          <w:rFonts w:ascii="Century Gothic" w:hAnsi="Century Gothic"/>
          <w:color w:val="000000" w:themeColor="text1"/>
          <w:lang w:val="en-US"/>
        </w:rPr>
      </w:pPr>
      <w:r w:rsidRPr="00A9741D">
        <w:rPr>
          <w:rFonts w:ascii="Century Gothic" w:hAnsi="Century Gothic"/>
          <w:b/>
          <w:bCs/>
          <w:color w:val="000000" w:themeColor="text1"/>
          <w:lang w:val="en-US"/>
        </w:rPr>
        <w:t>Image description</w:t>
      </w:r>
      <w:r w:rsidRPr="00A9741D">
        <w:rPr>
          <w:rFonts w:ascii="Century Gothic" w:hAnsi="Century Gothic"/>
          <w:color w:val="000000" w:themeColor="text1"/>
          <w:lang w:val="en-US"/>
        </w:rPr>
        <w:t xml:space="preserve">: </w:t>
      </w:r>
    </w:p>
    <w:p w14:paraId="4D9821B7" w14:textId="709B141B" w:rsidR="00A9741D" w:rsidRPr="00A9741D" w:rsidRDefault="00A9741D" w:rsidP="000E7775">
      <w:pPr>
        <w:ind w:right="692"/>
        <w:jc w:val="both"/>
        <w:rPr>
          <w:rFonts w:ascii="Century Gothic" w:hAnsi="Century Gothic"/>
          <w:color w:val="000000" w:themeColor="text1"/>
          <w:lang w:val="en-US"/>
        </w:rPr>
      </w:pPr>
      <w:r w:rsidRPr="00A9741D">
        <w:rPr>
          <w:rFonts w:ascii="Century Gothic" w:hAnsi="Century Gothic"/>
          <w:color w:val="000000" w:themeColor="text1"/>
          <w:lang w:val="en-US"/>
        </w:rPr>
        <w:t xml:space="preserve">- Ultra-probing-system.png -&gt; Marposs' new </w:t>
      </w:r>
      <w:r>
        <w:rPr>
          <w:rFonts w:ascii="Century Gothic" w:hAnsi="Century Gothic"/>
          <w:color w:val="000000" w:themeColor="text1"/>
          <w:lang w:val="en-US"/>
        </w:rPr>
        <w:t xml:space="preserve">touch </w:t>
      </w:r>
      <w:r w:rsidRPr="00A9741D">
        <w:rPr>
          <w:rFonts w:ascii="Century Gothic" w:hAnsi="Century Gothic"/>
          <w:color w:val="000000" w:themeColor="text1"/>
          <w:lang w:val="en-US"/>
        </w:rPr>
        <w:t>probing system with Ultra Wideband technology.</w:t>
      </w:r>
    </w:p>
    <w:sectPr w:rsidR="00A9741D" w:rsidRPr="00A9741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1791B" w14:textId="77777777" w:rsidR="001A5144" w:rsidRDefault="001A5144" w:rsidP="00D424F6">
      <w:pPr>
        <w:spacing w:after="0" w:line="240" w:lineRule="auto"/>
      </w:pPr>
      <w:r>
        <w:separator/>
      </w:r>
    </w:p>
  </w:endnote>
  <w:endnote w:type="continuationSeparator" w:id="0">
    <w:p w14:paraId="3AB6B34B" w14:textId="77777777" w:rsidR="001A5144" w:rsidRDefault="001A5144" w:rsidP="00D4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6502" w14:textId="77777777" w:rsidR="00A901F3" w:rsidRDefault="00A901F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F1D8" w14:textId="77777777" w:rsidR="00A901F3" w:rsidRDefault="00A901F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A663" w14:textId="77777777" w:rsidR="00A901F3" w:rsidRDefault="00A901F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70EB3" w14:textId="77777777" w:rsidR="001A5144" w:rsidRDefault="001A5144" w:rsidP="00D424F6">
      <w:pPr>
        <w:spacing w:after="0" w:line="240" w:lineRule="auto"/>
      </w:pPr>
      <w:r>
        <w:separator/>
      </w:r>
    </w:p>
  </w:footnote>
  <w:footnote w:type="continuationSeparator" w:id="0">
    <w:p w14:paraId="42F0FB0E" w14:textId="77777777" w:rsidR="001A5144" w:rsidRDefault="001A5144" w:rsidP="00D4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3B9E" w14:textId="77777777" w:rsidR="00A901F3" w:rsidRDefault="00A901F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DCA0" w14:textId="10AE9362" w:rsidR="00A901F3" w:rsidRDefault="00A901F3">
    <w:pPr>
      <w:pStyle w:val="Kopfzeile"/>
    </w:pPr>
    <w:r>
      <w:rPr>
        <w:noProof/>
        <w:lang w:val="de-DE" w:eastAsia="de-DE"/>
      </w:rPr>
      <w:drawing>
        <wp:inline distT="0" distB="0" distL="0" distR="0" wp14:anchorId="1458C489" wp14:editId="382113B9">
          <wp:extent cx="6120130" cy="129794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6120130" cy="12979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CBCF0" w14:textId="77777777" w:rsidR="00A901F3" w:rsidRDefault="00A901F3">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95D37"/>
    <w:multiLevelType w:val="multilevel"/>
    <w:tmpl w:val="8F7A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D1FCE"/>
    <w:multiLevelType w:val="hybridMultilevel"/>
    <w:tmpl w:val="B72EE538"/>
    <w:lvl w:ilvl="0" w:tplc="82F4451C">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07340D"/>
    <w:multiLevelType w:val="hybridMultilevel"/>
    <w:tmpl w:val="CA8E2E54"/>
    <w:lvl w:ilvl="0" w:tplc="E6E0B7D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EB"/>
    <w:rsid w:val="000953EB"/>
    <w:rsid w:val="000E7775"/>
    <w:rsid w:val="001A5144"/>
    <w:rsid w:val="001F382A"/>
    <w:rsid w:val="002956A3"/>
    <w:rsid w:val="004231F1"/>
    <w:rsid w:val="00423A02"/>
    <w:rsid w:val="00527993"/>
    <w:rsid w:val="00610175"/>
    <w:rsid w:val="007A64E2"/>
    <w:rsid w:val="007B0448"/>
    <w:rsid w:val="007B7E56"/>
    <w:rsid w:val="008336AB"/>
    <w:rsid w:val="008D10F3"/>
    <w:rsid w:val="00952BAD"/>
    <w:rsid w:val="00981C6A"/>
    <w:rsid w:val="00A901F3"/>
    <w:rsid w:val="00A9741D"/>
    <w:rsid w:val="00AB66AB"/>
    <w:rsid w:val="00CB66FD"/>
    <w:rsid w:val="00D424F6"/>
    <w:rsid w:val="00DC7D28"/>
    <w:rsid w:val="00E66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693811"/>
  <w15:chartTrackingRefBased/>
  <w15:docId w15:val="{6004FC8C-78BD-4497-8F59-EB9DDE2E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D424F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424F6"/>
    <w:rPr>
      <w:rFonts w:ascii="Times New Roman" w:eastAsia="Times New Roman" w:hAnsi="Times New Roman" w:cs="Times New Roman"/>
      <w:b/>
      <w:bCs/>
      <w:sz w:val="36"/>
      <w:szCs w:val="36"/>
      <w:lang w:eastAsia="it-IT"/>
    </w:rPr>
  </w:style>
  <w:style w:type="paragraph" w:styleId="StandardWeb">
    <w:name w:val="Normal (Web)"/>
    <w:basedOn w:val="Standard"/>
    <w:uiPriority w:val="99"/>
    <w:semiHidden/>
    <w:unhideWhenUsed/>
    <w:rsid w:val="00D424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Fett">
    <w:name w:val="Strong"/>
    <w:basedOn w:val="Absatz-Standardschriftart"/>
    <w:uiPriority w:val="22"/>
    <w:qFormat/>
    <w:rsid w:val="00D424F6"/>
    <w:rPr>
      <w:b/>
      <w:bCs/>
    </w:rPr>
  </w:style>
  <w:style w:type="paragraph" w:styleId="Kopfzeile">
    <w:name w:val="header"/>
    <w:basedOn w:val="Standard"/>
    <w:link w:val="KopfzeileZchn"/>
    <w:uiPriority w:val="99"/>
    <w:unhideWhenUsed/>
    <w:rsid w:val="00D424F6"/>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D424F6"/>
  </w:style>
  <w:style w:type="paragraph" w:styleId="Fuzeile">
    <w:name w:val="footer"/>
    <w:basedOn w:val="Standard"/>
    <w:link w:val="FuzeileZchn"/>
    <w:uiPriority w:val="99"/>
    <w:unhideWhenUsed/>
    <w:rsid w:val="00D424F6"/>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D424F6"/>
  </w:style>
  <w:style w:type="character" w:customStyle="1" w:styleId="mt151">
    <w:name w:val="mt151"/>
    <w:rsid w:val="00D424F6"/>
    <w:rPr>
      <w:rFonts w:ascii="Verdana" w:hAnsi="Verdana" w:hint="default"/>
      <w:b/>
      <w:bCs/>
      <w:color w:val="000000"/>
      <w:sz w:val="20"/>
      <w:szCs w:val="20"/>
    </w:rPr>
  </w:style>
  <w:style w:type="paragraph" w:styleId="Listenabsatz">
    <w:name w:val="List Paragraph"/>
    <w:basedOn w:val="Standard"/>
    <w:uiPriority w:val="34"/>
    <w:qFormat/>
    <w:rsid w:val="008336AB"/>
    <w:pPr>
      <w:ind w:left="720"/>
      <w:contextualSpacing/>
    </w:pPr>
  </w:style>
  <w:style w:type="paragraph" w:styleId="berarbeitung">
    <w:name w:val="Revision"/>
    <w:hidden/>
    <w:uiPriority w:val="99"/>
    <w:semiHidden/>
    <w:rsid w:val="00A9741D"/>
    <w:pPr>
      <w:spacing w:after="0" w:line="240" w:lineRule="auto"/>
    </w:pPr>
  </w:style>
  <w:style w:type="paragraph" w:styleId="Sprechblasentext">
    <w:name w:val="Balloon Text"/>
    <w:basedOn w:val="Standard"/>
    <w:link w:val="SprechblasentextZchn"/>
    <w:uiPriority w:val="99"/>
    <w:semiHidden/>
    <w:unhideWhenUsed/>
    <w:rsid w:val="007A64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64E2"/>
    <w:rPr>
      <w:rFonts w:ascii="Segoe UI" w:hAnsi="Segoe UI" w:cs="Segoe UI"/>
      <w:sz w:val="18"/>
      <w:szCs w:val="18"/>
    </w:rPr>
  </w:style>
  <w:style w:type="paragraph" w:customStyle="1" w:styleId="selectable-text">
    <w:name w:val="selectable-text"/>
    <w:basedOn w:val="Standard"/>
    <w:rsid w:val="001F38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Absatz-Standardschriftart"/>
    <w:uiPriority w:val="99"/>
    <w:semiHidden/>
    <w:unhideWhenUsed/>
    <w:rsid w:val="001F3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battilani@marpos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rpos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3667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Marposs S.p.A.</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Battilani Martina</dc:creator>
  <cp:keywords/>
  <dc:description/>
  <cp:lastModifiedBy>Hettich Evelyn</cp:lastModifiedBy>
  <cp:revision>9</cp:revision>
  <dcterms:created xsi:type="dcterms:W3CDTF">2023-01-10T08:32:00Z</dcterms:created>
  <dcterms:modified xsi:type="dcterms:W3CDTF">2023-08-07T11:24:00Z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97690eb6dc413876704847221ec60bbff1e359202731a2ff3a0097ea0d49e8d1</vt:lpwstr>
  </property>
</Properties>
</file>